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4D" w:rsidRDefault="00C37F4D" w:rsidP="00C37F4D">
      <w:pPr>
        <w:tabs>
          <w:tab w:val="left" w:pos="9990"/>
        </w:tabs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                     </w:t>
      </w:r>
      <w:proofErr w:type="spellStart"/>
      <w:r>
        <w:rPr>
          <w:rFonts w:ascii="Arial" w:hAnsi="Arial" w:cs="Arial"/>
        </w:rPr>
        <w:t>Tarikh</w:t>
      </w:r>
      <w:proofErr w:type="spellEnd"/>
      <w:r w:rsidR="00086CA0">
        <w:rPr>
          <w:rFonts w:ascii="Arial" w:hAnsi="Arial" w:cs="Arial"/>
        </w:rPr>
        <w:t xml:space="preserve">: </w:t>
      </w:r>
      <w:r w:rsidR="000F5F75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September 201</w:t>
      </w:r>
      <w:r w:rsidR="000F5F75">
        <w:rPr>
          <w:rFonts w:ascii="Arial" w:hAnsi="Arial" w:cs="Arial"/>
        </w:rPr>
        <w:t>4</w:t>
      </w:r>
    </w:p>
    <w:p w:rsidR="00C37F4D" w:rsidRPr="00FD7A9F" w:rsidRDefault="00C37F4D" w:rsidP="00C37F4D">
      <w:pPr>
        <w:tabs>
          <w:tab w:val="left" w:pos="9990"/>
        </w:tabs>
        <w:spacing w:after="0"/>
        <w:rPr>
          <w:rFonts w:ascii="Arial" w:hAnsi="Arial" w:cs="Arial"/>
          <w:b/>
        </w:rPr>
      </w:pPr>
      <w:proofErr w:type="spellStart"/>
      <w:r w:rsidRPr="00FD7A9F">
        <w:rPr>
          <w:rFonts w:ascii="Arial" w:hAnsi="Arial" w:cs="Arial"/>
          <w:b/>
        </w:rPr>
        <w:t>Semua</w:t>
      </w:r>
      <w:proofErr w:type="spellEnd"/>
      <w:r w:rsidRPr="00FD7A9F">
        <w:rPr>
          <w:rFonts w:ascii="Arial" w:hAnsi="Arial" w:cs="Arial"/>
          <w:b/>
        </w:rPr>
        <w:t xml:space="preserve"> </w:t>
      </w:r>
      <w:proofErr w:type="spellStart"/>
      <w:r w:rsidRPr="00FD7A9F">
        <w:rPr>
          <w:rFonts w:ascii="Arial" w:hAnsi="Arial" w:cs="Arial"/>
          <w:b/>
        </w:rPr>
        <w:t>Ahli</w:t>
      </w:r>
      <w:proofErr w:type="spellEnd"/>
      <w:r w:rsidRPr="00FD7A9F">
        <w:rPr>
          <w:rFonts w:ascii="Arial" w:hAnsi="Arial" w:cs="Arial"/>
          <w:b/>
        </w:rPr>
        <w:t xml:space="preserve"> </w:t>
      </w:r>
      <w:proofErr w:type="spellStart"/>
      <w:r w:rsidRPr="00FD7A9F">
        <w:rPr>
          <w:rFonts w:ascii="Arial" w:hAnsi="Arial" w:cs="Arial"/>
          <w:b/>
        </w:rPr>
        <w:t>Qariah</w:t>
      </w:r>
      <w:proofErr w:type="spellEnd"/>
    </w:p>
    <w:p w:rsidR="00C37F4D" w:rsidRDefault="00C37F4D" w:rsidP="00C37F4D">
      <w:pPr>
        <w:tabs>
          <w:tab w:val="left" w:pos="9990"/>
        </w:tabs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Surau</w:t>
      </w:r>
      <w:proofErr w:type="spellEnd"/>
      <w:r>
        <w:rPr>
          <w:rFonts w:ascii="Arial" w:hAnsi="Arial" w:cs="Arial"/>
        </w:rPr>
        <w:t xml:space="preserve"> Al </w:t>
      </w:r>
      <w:proofErr w:type="spellStart"/>
      <w:r>
        <w:rPr>
          <w:rFonts w:ascii="Arial" w:hAnsi="Arial" w:cs="Arial"/>
        </w:rPr>
        <w:t>Furqan</w:t>
      </w:r>
      <w:proofErr w:type="spellEnd"/>
      <w:r>
        <w:rPr>
          <w:rFonts w:ascii="Arial" w:hAnsi="Arial" w:cs="Arial"/>
        </w:rPr>
        <w:t>,</w:t>
      </w:r>
    </w:p>
    <w:p w:rsidR="00C37F4D" w:rsidRDefault="00C37F4D" w:rsidP="00C37F4D">
      <w:pPr>
        <w:tabs>
          <w:tab w:val="left" w:pos="999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Taman </w:t>
      </w:r>
      <w:proofErr w:type="spellStart"/>
      <w:r>
        <w:rPr>
          <w:rFonts w:ascii="Arial" w:hAnsi="Arial" w:cs="Arial"/>
        </w:rPr>
        <w:t>Sekamat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Kajang</w:t>
      </w:r>
      <w:proofErr w:type="spellEnd"/>
    </w:p>
    <w:p w:rsidR="00C37F4D" w:rsidRDefault="00C37F4D" w:rsidP="00C37F4D">
      <w:pPr>
        <w:tabs>
          <w:tab w:val="left" w:pos="9990"/>
        </w:tabs>
        <w:spacing w:after="0"/>
        <w:rPr>
          <w:rFonts w:ascii="Arial" w:hAnsi="Arial" w:cs="Arial"/>
        </w:rPr>
      </w:pPr>
    </w:p>
    <w:p w:rsidR="00C37F4D" w:rsidRDefault="00C37F4D" w:rsidP="00C37F4D">
      <w:pPr>
        <w:tabs>
          <w:tab w:val="left" w:pos="9990"/>
        </w:tabs>
        <w:spacing w:after="0"/>
        <w:rPr>
          <w:rFonts w:ascii="Arial" w:hAnsi="Arial" w:cs="Arial"/>
        </w:rPr>
      </w:pPr>
      <w:r w:rsidRPr="007A64D8">
        <w:rPr>
          <w:rFonts w:ascii="Arial" w:hAnsi="Arial" w:cs="Arial"/>
          <w:noProof/>
        </w:rPr>
        <w:drawing>
          <wp:inline distT="0" distB="0" distL="0" distR="0">
            <wp:extent cx="1866900" cy="318628"/>
            <wp:effectExtent l="19050" t="0" r="0" b="0"/>
            <wp:docPr id="1" name="irc_mi" descr="http://2.bp.blogspot.com/-H2ZO1riAHtg/TdTrrke1MOI/AAAAAAAAAbM/IyWgxywzH4o/s1600/ASSAL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H2ZO1riAHtg/TdTrrke1MOI/AAAAAAAAAbM/IyWgxywzH4o/s1600/ASSALAM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523" cy="319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F4D" w:rsidRPr="009806EE" w:rsidRDefault="00C37F4D" w:rsidP="00C37F4D">
      <w:pPr>
        <w:tabs>
          <w:tab w:val="left" w:pos="9990"/>
        </w:tabs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9806EE">
        <w:rPr>
          <w:rFonts w:ascii="Arial" w:hAnsi="Arial" w:cs="Arial"/>
          <w:b/>
          <w:sz w:val="24"/>
          <w:u w:val="single"/>
        </w:rPr>
        <w:t>IBADAH QURBAN TAHUN 143</w:t>
      </w:r>
      <w:r w:rsidR="000F5F75">
        <w:rPr>
          <w:rFonts w:ascii="Arial" w:hAnsi="Arial" w:cs="Arial"/>
          <w:b/>
          <w:sz w:val="24"/>
          <w:u w:val="single"/>
        </w:rPr>
        <w:t>5</w:t>
      </w:r>
      <w:r w:rsidRPr="009806EE">
        <w:rPr>
          <w:rFonts w:ascii="Arial" w:hAnsi="Arial" w:cs="Arial"/>
          <w:b/>
          <w:sz w:val="24"/>
          <w:u w:val="single"/>
        </w:rPr>
        <w:t>H</w:t>
      </w:r>
    </w:p>
    <w:p w:rsidR="00C37F4D" w:rsidRDefault="00C37F4D" w:rsidP="00C37F4D">
      <w:pPr>
        <w:tabs>
          <w:tab w:val="left" w:pos="9990"/>
        </w:tabs>
        <w:spacing w:after="0"/>
        <w:rPr>
          <w:rFonts w:ascii="Arial" w:hAnsi="Arial" w:cs="Arial"/>
        </w:rPr>
      </w:pPr>
    </w:p>
    <w:p w:rsidR="00C37F4D" w:rsidRDefault="00C37F4D" w:rsidP="00C37F4D">
      <w:pPr>
        <w:tabs>
          <w:tab w:val="left" w:pos="9990"/>
        </w:tabs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Sempena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 Raya </w:t>
      </w:r>
      <w:proofErr w:type="spellStart"/>
      <w:r>
        <w:rPr>
          <w:rFonts w:ascii="Arial" w:hAnsi="Arial" w:cs="Arial"/>
        </w:rPr>
        <w:t>Aidil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10 </w:t>
      </w:r>
      <w:proofErr w:type="spellStart"/>
      <w:r>
        <w:rPr>
          <w:rFonts w:ascii="Arial" w:hAnsi="Arial" w:cs="Arial"/>
        </w:rPr>
        <w:t>Zulhijjah</w:t>
      </w:r>
      <w:proofErr w:type="spellEnd"/>
      <w:r>
        <w:rPr>
          <w:rFonts w:ascii="Arial" w:hAnsi="Arial" w:cs="Arial"/>
        </w:rPr>
        <w:t xml:space="preserve"> 143</w:t>
      </w:r>
      <w:r w:rsidR="000F5F7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H </w:t>
      </w:r>
      <w:proofErr w:type="spellStart"/>
      <w:r>
        <w:rPr>
          <w:rFonts w:ascii="Arial" w:hAnsi="Arial" w:cs="Arial"/>
        </w:rPr>
        <w:t>bersamaan</w:t>
      </w:r>
      <w:proofErr w:type="spellEnd"/>
      <w:r>
        <w:rPr>
          <w:rFonts w:ascii="Arial" w:hAnsi="Arial" w:cs="Arial"/>
        </w:rPr>
        <w:t xml:space="preserve"> 5 </w:t>
      </w:r>
      <w:proofErr w:type="spellStart"/>
      <w:r>
        <w:rPr>
          <w:rFonts w:ascii="Arial" w:hAnsi="Arial" w:cs="Arial"/>
        </w:rPr>
        <w:t>Oktober</w:t>
      </w:r>
      <w:proofErr w:type="spellEnd"/>
      <w:r>
        <w:rPr>
          <w:rFonts w:ascii="Arial" w:hAnsi="Arial" w:cs="Arial"/>
        </w:rPr>
        <w:t xml:space="preserve"> 201</w:t>
      </w:r>
      <w:r w:rsidR="000F5F7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Surau</w:t>
      </w:r>
      <w:proofErr w:type="spellEnd"/>
      <w:r>
        <w:rPr>
          <w:rFonts w:ascii="Arial" w:hAnsi="Arial" w:cs="Arial"/>
        </w:rPr>
        <w:t xml:space="preserve"> Al-</w:t>
      </w:r>
      <w:proofErr w:type="spellStart"/>
      <w:r>
        <w:rPr>
          <w:rFonts w:ascii="Arial" w:hAnsi="Arial" w:cs="Arial"/>
        </w:rPr>
        <w:t>Furqan</w:t>
      </w:r>
      <w:proofErr w:type="spellEnd"/>
      <w:r>
        <w:rPr>
          <w:rFonts w:ascii="Arial" w:hAnsi="Arial" w:cs="Arial"/>
        </w:rPr>
        <w:t xml:space="preserve"> Taman </w:t>
      </w:r>
      <w:proofErr w:type="spellStart"/>
      <w:r>
        <w:rPr>
          <w:rFonts w:ascii="Arial" w:hAnsi="Arial" w:cs="Arial"/>
        </w:rPr>
        <w:t>Sekamat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mengelolakan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Ibadah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Qurban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ahli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qariah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berhajat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Butiran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lanjut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seperti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>:</w:t>
      </w:r>
    </w:p>
    <w:p w:rsidR="00C37F4D" w:rsidRDefault="00C37F4D" w:rsidP="00C37F4D">
      <w:pPr>
        <w:tabs>
          <w:tab w:val="left" w:pos="9990"/>
        </w:tabs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4343"/>
        <w:gridCol w:w="4522"/>
      </w:tblGrid>
      <w:tr w:rsidR="00C37F4D" w:rsidRPr="002D5D16" w:rsidTr="00036E06">
        <w:tc>
          <w:tcPr>
            <w:tcW w:w="4500" w:type="dxa"/>
            <w:shd w:val="clear" w:color="auto" w:fill="D9D9D9" w:themeFill="background1" w:themeFillShade="D9"/>
          </w:tcPr>
          <w:p w:rsidR="00C37F4D" w:rsidRPr="002D5D16" w:rsidRDefault="00C37F4D" w:rsidP="00E355DF">
            <w:pPr>
              <w:tabs>
                <w:tab w:val="left" w:pos="9990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Perkara</w:t>
            </w:r>
            <w:proofErr w:type="spellEnd"/>
          </w:p>
        </w:tc>
        <w:tc>
          <w:tcPr>
            <w:tcW w:w="4698" w:type="dxa"/>
            <w:shd w:val="clear" w:color="auto" w:fill="D9D9D9" w:themeFill="background1" w:themeFillShade="D9"/>
          </w:tcPr>
          <w:p w:rsidR="00C37F4D" w:rsidRPr="002D5D16" w:rsidRDefault="00C37F4D" w:rsidP="00E355DF">
            <w:pPr>
              <w:tabs>
                <w:tab w:val="left" w:pos="9990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Butiran</w:t>
            </w:r>
            <w:proofErr w:type="spellEnd"/>
          </w:p>
        </w:tc>
      </w:tr>
      <w:tr w:rsidR="00C37F4D" w:rsidTr="00036E06">
        <w:tc>
          <w:tcPr>
            <w:tcW w:w="4500" w:type="dxa"/>
          </w:tcPr>
          <w:p w:rsidR="00C37F4D" w:rsidRDefault="00C37F4D" w:rsidP="002168CC">
            <w:pPr>
              <w:tabs>
                <w:tab w:val="left" w:pos="9990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Harga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Bahagian</w:t>
            </w:r>
            <w:proofErr w:type="spellEnd"/>
          </w:p>
        </w:tc>
        <w:tc>
          <w:tcPr>
            <w:tcW w:w="4698" w:type="dxa"/>
          </w:tcPr>
          <w:p w:rsidR="00C37F4D" w:rsidRDefault="00C37F4D" w:rsidP="000F5F75">
            <w:pPr>
              <w:tabs>
                <w:tab w:val="left" w:pos="999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RM </w:t>
            </w:r>
            <w:r w:rsidR="000F5F75">
              <w:rPr>
                <w:rFonts w:ascii="Arial" w:hAnsi="Arial" w:cs="Arial"/>
              </w:rPr>
              <w:t>510</w:t>
            </w:r>
            <w:r w:rsidR="00036E06">
              <w:rPr>
                <w:rFonts w:ascii="Arial" w:hAnsi="Arial" w:cs="Arial"/>
              </w:rPr>
              <w:t xml:space="preserve">.00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Bayaran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tunai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C37F4D" w:rsidTr="00036E06">
        <w:tc>
          <w:tcPr>
            <w:tcW w:w="4500" w:type="dxa"/>
          </w:tcPr>
          <w:p w:rsidR="00C37F4D" w:rsidRDefault="00C37F4D" w:rsidP="002168CC">
            <w:pPr>
              <w:tabs>
                <w:tab w:val="left" w:pos="9990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Tarikh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Akhir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Bayaran</w:t>
            </w:r>
            <w:proofErr w:type="spellEnd"/>
          </w:p>
        </w:tc>
        <w:tc>
          <w:tcPr>
            <w:tcW w:w="4698" w:type="dxa"/>
          </w:tcPr>
          <w:p w:rsidR="00C37F4D" w:rsidRDefault="000F5F75" w:rsidP="000F5F75">
            <w:pPr>
              <w:tabs>
                <w:tab w:val="left" w:pos="999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C37F4D">
              <w:rPr>
                <w:rFonts w:ascii="Arial" w:hAnsi="Arial" w:cs="Arial"/>
              </w:rPr>
              <w:t xml:space="preserve">hb </w:t>
            </w:r>
            <w:r>
              <w:rPr>
                <w:rFonts w:ascii="Arial" w:hAnsi="Arial" w:cs="Arial"/>
              </w:rPr>
              <w:t>Septem</w:t>
            </w:r>
            <w:r w:rsidR="00C37F4D">
              <w:rPr>
                <w:rFonts w:ascii="Arial" w:hAnsi="Arial" w:cs="Arial"/>
              </w:rPr>
              <w:t>ber 201</w:t>
            </w:r>
            <w:r>
              <w:rPr>
                <w:rFonts w:ascii="Arial" w:hAnsi="Arial" w:cs="Arial"/>
              </w:rPr>
              <w:t>4</w:t>
            </w:r>
          </w:p>
        </w:tc>
      </w:tr>
      <w:tr w:rsidR="00C37F4D" w:rsidTr="00036E06">
        <w:tc>
          <w:tcPr>
            <w:tcW w:w="4500" w:type="dxa"/>
          </w:tcPr>
          <w:p w:rsidR="00C37F4D" w:rsidRDefault="00C37F4D" w:rsidP="002168CC">
            <w:pPr>
              <w:tabs>
                <w:tab w:val="left" w:pos="9990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Penyembelihan</w:t>
            </w:r>
            <w:proofErr w:type="spellEnd"/>
          </w:p>
        </w:tc>
        <w:tc>
          <w:tcPr>
            <w:tcW w:w="4698" w:type="dxa"/>
          </w:tcPr>
          <w:p w:rsidR="00C37F4D" w:rsidRDefault="00C37F4D" w:rsidP="000F5F75">
            <w:pPr>
              <w:tabs>
                <w:tab w:val="left" w:pos="9990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Tarikh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r w:rsidR="00036E06">
              <w:rPr>
                <w:rFonts w:ascii="Arial" w:hAnsi="Arial" w:cs="Arial"/>
              </w:rPr>
              <w:t xml:space="preserve">5hb </w:t>
            </w:r>
            <w:proofErr w:type="spellStart"/>
            <w:r w:rsidR="00036E06">
              <w:rPr>
                <w:rFonts w:ascii="Arial" w:hAnsi="Arial" w:cs="Arial"/>
              </w:rPr>
              <w:t>Oktober</w:t>
            </w:r>
            <w:proofErr w:type="spellEnd"/>
            <w:r w:rsidR="00036E06">
              <w:rPr>
                <w:rFonts w:ascii="Arial" w:hAnsi="Arial" w:cs="Arial"/>
              </w:rPr>
              <w:t xml:space="preserve"> 201</w:t>
            </w:r>
            <w:r w:rsidR="000F5F75">
              <w:rPr>
                <w:rFonts w:ascii="Arial" w:hAnsi="Arial" w:cs="Arial"/>
              </w:rPr>
              <w:t>4</w:t>
            </w:r>
            <w:bookmarkStart w:id="0" w:name="_GoBack"/>
            <w:bookmarkEnd w:id="0"/>
          </w:p>
        </w:tc>
      </w:tr>
      <w:tr w:rsidR="00C37F4D" w:rsidTr="00036E06">
        <w:tc>
          <w:tcPr>
            <w:tcW w:w="4500" w:type="dxa"/>
          </w:tcPr>
          <w:p w:rsidR="00C37F4D" w:rsidRDefault="00C37F4D" w:rsidP="002168CC">
            <w:pPr>
              <w:tabs>
                <w:tab w:val="left" w:pos="999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698" w:type="dxa"/>
          </w:tcPr>
          <w:p w:rsidR="00C37F4D" w:rsidRDefault="00C37F4D" w:rsidP="002168CC">
            <w:pPr>
              <w:tabs>
                <w:tab w:val="left" w:pos="9990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Masa:</w:t>
            </w:r>
            <w:r w:rsidR="00036E06">
              <w:rPr>
                <w:rFonts w:ascii="Arial" w:hAnsi="Arial" w:cs="Arial"/>
              </w:rPr>
              <w:t>Selepas</w:t>
            </w:r>
            <w:proofErr w:type="spellEnd"/>
            <w:r w:rsidR="00036E06">
              <w:rPr>
                <w:rFonts w:ascii="Arial" w:hAnsi="Arial" w:cs="Arial"/>
              </w:rPr>
              <w:t xml:space="preserve"> </w:t>
            </w:r>
            <w:proofErr w:type="spellStart"/>
            <w:r w:rsidR="00036E06">
              <w:rPr>
                <w:rFonts w:ascii="Arial" w:hAnsi="Arial" w:cs="Arial"/>
              </w:rPr>
              <w:t>solat</w:t>
            </w:r>
            <w:proofErr w:type="spellEnd"/>
            <w:r w:rsidR="00036E06">
              <w:rPr>
                <w:rFonts w:ascii="Arial" w:hAnsi="Arial" w:cs="Arial"/>
              </w:rPr>
              <w:t xml:space="preserve"> </w:t>
            </w:r>
            <w:proofErr w:type="spellStart"/>
            <w:r w:rsidR="00036E06">
              <w:rPr>
                <w:rFonts w:ascii="Arial" w:hAnsi="Arial" w:cs="Arial"/>
              </w:rPr>
              <w:t>Aidil</w:t>
            </w:r>
            <w:proofErr w:type="spellEnd"/>
            <w:r w:rsidR="00036E06">
              <w:rPr>
                <w:rFonts w:ascii="Arial" w:hAnsi="Arial" w:cs="Arial"/>
              </w:rPr>
              <w:t xml:space="preserve"> </w:t>
            </w:r>
            <w:proofErr w:type="spellStart"/>
            <w:r w:rsidR="00036E06">
              <w:rPr>
                <w:rFonts w:ascii="Arial" w:hAnsi="Arial" w:cs="Arial"/>
              </w:rPr>
              <w:t>Adha</w:t>
            </w:r>
            <w:proofErr w:type="spellEnd"/>
          </w:p>
        </w:tc>
      </w:tr>
      <w:tr w:rsidR="00C37F4D" w:rsidTr="00036E06">
        <w:tc>
          <w:tcPr>
            <w:tcW w:w="4500" w:type="dxa"/>
          </w:tcPr>
          <w:p w:rsidR="00C37F4D" w:rsidRDefault="00C37F4D" w:rsidP="002168CC">
            <w:pPr>
              <w:tabs>
                <w:tab w:val="left" w:pos="999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698" w:type="dxa"/>
          </w:tcPr>
          <w:p w:rsidR="00C37F4D" w:rsidRDefault="00C37F4D" w:rsidP="002168CC">
            <w:pPr>
              <w:tabs>
                <w:tab w:val="left" w:pos="9990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Tempat</w:t>
            </w:r>
            <w:proofErr w:type="spellEnd"/>
            <w:r>
              <w:rPr>
                <w:rFonts w:ascii="Arial" w:hAnsi="Arial" w:cs="Arial"/>
              </w:rPr>
              <w:t>:</w:t>
            </w:r>
            <w:r w:rsidR="00036E06">
              <w:rPr>
                <w:rFonts w:ascii="Arial" w:hAnsi="Arial" w:cs="Arial"/>
              </w:rPr>
              <w:t xml:space="preserve"> </w:t>
            </w:r>
            <w:proofErr w:type="spellStart"/>
            <w:r w:rsidR="00036E06">
              <w:rPr>
                <w:rFonts w:ascii="Arial" w:hAnsi="Arial" w:cs="Arial"/>
              </w:rPr>
              <w:t>Kawasan</w:t>
            </w:r>
            <w:proofErr w:type="spellEnd"/>
            <w:r w:rsidR="00036E06">
              <w:rPr>
                <w:rFonts w:ascii="Arial" w:hAnsi="Arial" w:cs="Arial"/>
              </w:rPr>
              <w:t xml:space="preserve"> </w:t>
            </w:r>
            <w:proofErr w:type="spellStart"/>
            <w:r w:rsidR="00036E06">
              <w:rPr>
                <w:rFonts w:ascii="Arial" w:hAnsi="Arial" w:cs="Arial"/>
              </w:rPr>
              <w:t>lapang</w:t>
            </w:r>
            <w:proofErr w:type="spellEnd"/>
            <w:r w:rsidR="00036E06">
              <w:rPr>
                <w:rFonts w:ascii="Arial" w:hAnsi="Arial" w:cs="Arial"/>
              </w:rPr>
              <w:t xml:space="preserve"> </w:t>
            </w:r>
            <w:proofErr w:type="spellStart"/>
            <w:r w:rsidR="00036E06">
              <w:rPr>
                <w:rFonts w:ascii="Arial" w:hAnsi="Arial" w:cs="Arial"/>
              </w:rPr>
              <w:t>Surau</w:t>
            </w:r>
            <w:proofErr w:type="spellEnd"/>
            <w:r w:rsidR="00036E06">
              <w:rPr>
                <w:rFonts w:ascii="Arial" w:hAnsi="Arial" w:cs="Arial"/>
              </w:rPr>
              <w:t xml:space="preserve"> Al-</w:t>
            </w:r>
            <w:proofErr w:type="spellStart"/>
            <w:r w:rsidR="00036E06">
              <w:rPr>
                <w:rFonts w:ascii="Arial" w:hAnsi="Arial" w:cs="Arial"/>
              </w:rPr>
              <w:t>Furqan</w:t>
            </w:r>
            <w:proofErr w:type="spellEnd"/>
          </w:p>
        </w:tc>
      </w:tr>
      <w:tr w:rsidR="00C37F4D" w:rsidTr="00036E06">
        <w:tc>
          <w:tcPr>
            <w:tcW w:w="4500" w:type="dxa"/>
          </w:tcPr>
          <w:p w:rsidR="00C37F4D" w:rsidRDefault="00C37F4D" w:rsidP="002168CC">
            <w:pPr>
              <w:tabs>
                <w:tab w:val="left" w:pos="9990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Jumlah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Lembu</w:t>
            </w:r>
            <w:proofErr w:type="spellEnd"/>
          </w:p>
        </w:tc>
        <w:tc>
          <w:tcPr>
            <w:tcW w:w="4698" w:type="dxa"/>
          </w:tcPr>
          <w:p w:rsidR="00C37F4D" w:rsidRDefault="00C37F4D" w:rsidP="002168CC">
            <w:pPr>
              <w:tabs>
                <w:tab w:val="left" w:pos="999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ekor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sahaja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Sila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tempahan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awal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EC1783" w:rsidTr="00036E06">
        <w:tc>
          <w:tcPr>
            <w:tcW w:w="4500" w:type="dxa"/>
          </w:tcPr>
          <w:p w:rsidR="00EC1783" w:rsidRDefault="00EC1783" w:rsidP="002168CC">
            <w:pPr>
              <w:tabs>
                <w:tab w:val="left" w:pos="9990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Borang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Penyertaan</w:t>
            </w:r>
            <w:proofErr w:type="spellEnd"/>
          </w:p>
        </w:tc>
        <w:tc>
          <w:tcPr>
            <w:tcW w:w="4698" w:type="dxa"/>
          </w:tcPr>
          <w:p w:rsidR="00EC1783" w:rsidRDefault="00EC1783" w:rsidP="002168CC">
            <w:pPr>
              <w:tabs>
                <w:tab w:val="left" w:pos="9990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didapati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Surau</w:t>
            </w:r>
            <w:proofErr w:type="spellEnd"/>
            <w:r>
              <w:rPr>
                <w:rFonts w:ascii="Arial" w:hAnsi="Arial" w:cs="Arial"/>
              </w:rPr>
              <w:t xml:space="preserve"> Al-</w:t>
            </w:r>
            <w:proofErr w:type="spellStart"/>
            <w:r>
              <w:rPr>
                <w:rFonts w:ascii="Arial" w:hAnsi="Arial" w:cs="Arial"/>
              </w:rPr>
              <w:t>Furqan</w:t>
            </w:r>
            <w:proofErr w:type="spellEnd"/>
          </w:p>
        </w:tc>
      </w:tr>
    </w:tbl>
    <w:p w:rsidR="00C37F4D" w:rsidRDefault="00C37F4D" w:rsidP="00C37F4D">
      <w:pPr>
        <w:tabs>
          <w:tab w:val="left" w:pos="9990"/>
        </w:tabs>
        <w:spacing w:after="0"/>
        <w:jc w:val="both"/>
        <w:rPr>
          <w:rFonts w:ascii="Arial" w:hAnsi="Arial" w:cs="Arial"/>
        </w:rPr>
      </w:pPr>
    </w:p>
    <w:p w:rsidR="00C37F4D" w:rsidRDefault="00C37F4D" w:rsidP="00EC1783">
      <w:pPr>
        <w:spacing w:after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Semua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ahli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qariah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Surau</w:t>
      </w:r>
      <w:proofErr w:type="spellEnd"/>
      <w:r>
        <w:rPr>
          <w:rFonts w:ascii="Arial" w:hAnsi="Arial" w:cs="Arial"/>
        </w:rPr>
        <w:t xml:space="preserve"> Al-</w:t>
      </w:r>
      <w:proofErr w:type="spellStart"/>
      <w:r>
        <w:rPr>
          <w:rFonts w:ascii="Arial" w:hAnsi="Arial" w:cs="Arial"/>
        </w:rPr>
        <w:t>Furqan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kawasan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sekitarnya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dialu-alukan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bergotong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royong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menyempurnakan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ibadah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qurban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>.</w:t>
      </w:r>
    </w:p>
    <w:p w:rsidR="002A164D" w:rsidRDefault="002A164D" w:rsidP="00EC1783">
      <w:pPr>
        <w:spacing w:after="0"/>
        <w:ind w:left="360" w:hanging="360"/>
        <w:jc w:val="both"/>
        <w:rPr>
          <w:rFonts w:ascii="Arial" w:hAnsi="Arial" w:cs="Arial"/>
        </w:rPr>
      </w:pPr>
    </w:p>
    <w:p w:rsidR="002A164D" w:rsidRDefault="002A164D" w:rsidP="00EC1783">
      <w:pPr>
        <w:spacing w:after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proofErr w:type="spellStart"/>
      <w:r>
        <w:rPr>
          <w:rFonts w:ascii="Arial" w:hAnsi="Arial" w:cs="Arial"/>
        </w:rPr>
        <w:t>Penglibatan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diutamakan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menguruskan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qurban</w:t>
      </w:r>
      <w:proofErr w:type="spellEnd"/>
      <w:r>
        <w:rPr>
          <w:rFonts w:ascii="Arial" w:hAnsi="Arial" w:cs="Arial"/>
        </w:rPr>
        <w:t xml:space="preserve">.  </w:t>
      </w:r>
      <w:proofErr w:type="spellStart"/>
      <w:proofErr w:type="gram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wanita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kanak-kanak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diminta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menghantar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wakil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lelaki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dewasa</w:t>
      </w:r>
      <w:proofErr w:type="spellEnd"/>
      <w:r>
        <w:rPr>
          <w:rFonts w:ascii="Arial" w:hAnsi="Arial" w:cs="Arial"/>
        </w:rPr>
        <w:t>.</w:t>
      </w:r>
      <w:proofErr w:type="gramEnd"/>
    </w:p>
    <w:p w:rsidR="00C37F4D" w:rsidRDefault="00C37F4D" w:rsidP="00C37F4D">
      <w:pPr>
        <w:spacing w:after="0"/>
        <w:ind w:left="360" w:hanging="360"/>
        <w:jc w:val="both"/>
        <w:rPr>
          <w:rFonts w:ascii="Arial" w:hAnsi="Arial" w:cs="Arial"/>
        </w:rPr>
      </w:pPr>
    </w:p>
    <w:p w:rsidR="00C37F4D" w:rsidRDefault="002A164D" w:rsidP="00C37F4D">
      <w:pPr>
        <w:spacing w:after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37F4D">
        <w:rPr>
          <w:rFonts w:ascii="Arial" w:hAnsi="Arial" w:cs="Arial"/>
        </w:rPr>
        <w:t xml:space="preserve">. </w:t>
      </w:r>
      <w:proofErr w:type="spellStart"/>
      <w:r w:rsidR="00C37F4D">
        <w:rPr>
          <w:rFonts w:ascii="Arial" w:hAnsi="Arial" w:cs="Arial"/>
        </w:rPr>
        <w:t>Semuga</w:t>
      </w:r>
      <w:proofErr w:type="spellEnd"/>
      <w:r w:rsidR="00C37F4D">
        <w:rPr>
          <w:rFonts w:ascii="Arial" w:hAnsi="Arial" w:cs="Arial"/>
        </w:rPr>
        <w:t xml:space="preserve"> </w:t>
      </w:r>
      <w:proofErr w:type="spellStart"/>
      <w:r w:rsidR="00C37F4D">
        <w:rPr>
          <w:rFonts w:ascii="Arial" w:hAnsi="Arial" w:cs="Arial"/>
        </w:rPr>
        <w:t>dengan</w:t>
      </w:r>
      <w:proofErr w:type="spellEnd"/>
      <w:r w:rsidR="00C37F4D">
        <w:rPr>
          <w:rFonts w:ascii="Arial" w:hAnsi="Arial" w:cs="Arial"/>
        </w:rPr>
        <w:t xml:space="preserve"> </w:t>
      </w:r>
      <w:proofErr w:type="spellStart"/>
      <w:r w:rsidR="00C37F4D">
        <w:rPr>
          <w:rFonts w:ascii="Arial" w:hAnsi="Arial" w:cs="Arial"/>
        </w:rPr>
        <w:t>terlaksananya</w:t>
      </w:r>
      <w:proofErr w:type="spellEnd"/>
      <w:r w:rsidR="00C37F4D">
        <w:rPr>
          <w:rFonts w:ascii="Arial" w:hAnsi="Arial" w:cs="Arial"/>
        </w:rPr>
        <w:t xml:space="preserve"> </w:t>
      </w:r>
      <w:proofErr w:type="spellStart"/>
      <w:r w:rsidR="00C37F4D">
        <w:rPr>
          <w:rFonts w:ascii="Arial" w:hAnsi="Arial" w:cs="Arial"/>
        </w:rPr>
        <w:t>ibadah</w:t>
      </w:r>
      <w:proofErr w:type="spellEnd"/>
      <w:r w:rsidR="00C37F4D">
        <w:rPr>
          <w:rFonts w:ascii="Arial" w:hAnsi="Arial" w:cs="Arial"/>
        </w:rPr>
        <w:t xml:space="preserve"> </w:t>
      </w:r>
      <w:proofErr w:type="spellStart"/>
      <w:r w:rsidR="00C37F4D">
        <w:rPr>
          <w:rFonts w:ascii="Arial" w:hAnsi="Arial" w:cs="Arial"/>
        </w:rPr>
        <w:t>qurban</w:t>
      </w:r>
      <w:proofErr w:type="spellEnd"/>
      <w:r w:rsidR="00C37F4D">
        <w:rPr>
          <w:rFonts w:ascii="Arial" w:hAnsi="Arial" w:cs="Arial"/>
        </w:rPr>
        <w:t xml:space="preserve"> </w:t>
      </w:r>
      <w:proofErr w:type="spellStart"/>
      <w:r w:rsidR="00C37F4D">
        <w:rPr>
          <w:rFonts w:ascii="Arial" w:hAnsi="Arial" w:cs="Arial"/>
        </w:rPr>
        <w:t>ini</w:t>
      </w:r>
      <w:proofErr w:type="spellEnd"/>
      <w:r w:rsidR="00C37F4D">
        <w:rPr>
          <w:rFonts w:ascii="Arial" w:hAnsi="Arial" w:cs="Arial"/>
        </w:rPr>
        <w:t xml:space="preserve">, Allah S.W.T </w:t>
      </w:r>
      <w:proofErr w:type="spellStart"/>
      <w:proofErr w:type="gramStart"/>
      <w:r w:rsidR="00C37F4D">
        <w:rPr>
          <w:rFonts w:ascii="Arial" w:hAnsi="Arial" w:cs="Arial"/>
        </w:rPr>
        <w:t>akan</w:t>
      </w:r>
      <w:proofErr w:type="spellEnd"/>
      <w:proofErr w:type="gramEnd"/>
      <w:r w:rsidR="00C37F4D">
        <w:rPr>
          <w:rFonts w:ascii="Arial" w:hAnsi="Arial" w:cs="Arial"/>
        </w:rPr>
        <w:t xml:space="preserve"> </w:t>
      </w:r>
      <w:proofErr w:type="spellStart"/>
      <w:r w:rsidR="00C37F4D">
        <w:rPr>
          <w:rFonts w:ascii="Arial" w:hAnsi="Arial" w:cs="Arial"/>
        </w:rPr>
        <w:t>melimpahkan</w:t>
      </w:r>
      <w:proofErr w:type="spellEnd"/>
      <w:r w:rsidR="00C37F4D">
        <w:rPr>
          <w:rFonts w:ascii="Arial" w:hAnsi="Arial" w:cs="Arial"/>
        </w:rPr>
        <w:t xml:space="preserve"> </w:t>
      </w:r>
      <w:proofErr w:type="spellStart"/>
      <w:r w:rsidR="00C37F4D">
        <w:rPr>
          <w:rFonts w:ascii="Arial" w:hAnsi="Arial" w:cs="Arial"/>
        </w:rPr>
        <w:t>keberkatan</w:t>
      </w:r>
      <w:proofErr w:type="spellEnd"/>
      <w:r w:rsidR="00C37F4D">
        <w:rPr>
          <w:rFonts w:ascii="Arial" w:hAnsi="Arial" w:cs="Arial"/>
        </w:rPr>
        <w:t xml:space="preserve"> </w:t>
      </w:r>
      <w:proofErr w:type="spellStart"/>
      <w:r w:rsidR="00C37F4D">
        <w:rPr>
          <w:rFonts w:ascii="Arial" w:hAnsi="Arial" w:cs="Arial"/>
        </w:rPr>
        <w:t>kepada</w:t>
      </w:r>
      <w:proofErr w:type="spellEnd"/>
      <w:r w:rsidR="00C37F4D">
        <w:rPr>
          <w:rFonts w:ascii="Arial" w:hAnsi="Arial" w:cs="Arial"/>
        </w:rPr>
        <w:t xml:space="preserve"> </w:t>
      </w:r>
      <w:proofErr w:type="spellStart"/>
      <w:r w:rsidR="00C37F4D">
        <w:rPr>
          <w:rFonts w:ascii="Arial" w:hAnsi="Arial" w:cs="Arial"/>
        </w:rPr>
        <w:t>para</w:t>
      </w:r>
      <w:proofErr w:type="spellEnd"/>
      <w:r w:rsidR="00C37F4D">
        <w:rPr>
          <w:rFonts w:ascii="Arial" w:hAnsi="Arial" w:cs="Arial"/>
        </w:rPr>
        <w:t xml:space="preserve"> </w:t>
      </w:r>
      <w:proofErr w:type="spellStart"/>
      <w:r w:rsidR="00C37F4D">
        <w:rPr>
          <w:rFonts w:ascii="Arial" w:hAnsi="Arial" w:cs="Arial"/>
        </w:rPr>
        <w:t>jemaah</w:t>
      </w:r>
      <w:proofErr w:type="spellEnd"/>
      <w:r w:rsidR="00C37F4D">
        <w:rPr>
          <w:rFonts w:ascii="Arial" w:hAnsi="Arial" w:cs="Arial"/>
        </w:rPr>
        <w:t xml:space="preserve"> </w:t>
      </w:r>
      <w:proofErr w:type="spellStart"/>
      <w:r w:rsidR="00C37F4D">
        <w:rPr>
          <w:rFonts w:ascii="Arial" w:hAnsi="Arial" w:cs="Arial"/>
        </w:rPr>
        <w:t>Surau</w:t>
      </w:r>
      <w:proofErr w:type="spellEnd"/>
      <w:r w:rsidR="00C37F4D">
        <w:rPr>
          <w:rFonts w:ascii="Arial" w:hAnsi="Arial" w:cs="Arial"/>
        </w:rPr>
        <w:t xml:space="preserve"> Al-</w:t>
      </w:r>
      <w:proofErr w:type="spellStart"/>
      <w:r w:rsidR="00C37F4D">
        <w:rPr>
          <w:rFonts w:ascii="Arial" w:hAnsi="Arial" w:cs="Arial"/>
        </w:rPr>
        <w:t>Furqan</w:t>
      </w:r>
      <w:proofErr w:type="spellEnd"/>
      <w:r w:rsidR="00C37F4D">
        <w:rPr>
          <w:rFonts w:ascii="Arial" w:hAnsi="Arial" w:cs="Arial"/>
        </w:rPr>
        <w:t xml:space="preserve"> </w:t>
      </w:r>
      <w:proofErr w:type="spellStart"/>
      <w:r w:rsidR="00C37F4D">
        <w:rPr>
          <w:rFonts w:ascii="Arial" w:hAnsi="Arial" w:cs="Arial"/>
        </w:rPr>
        <w:t>serta</w:t>
      </w:r>
      <w:proofErr w:type="spellEnd"/>
      <w:r w:rsidR="00C37F4D">
        <w:rPr>
          <w:rFonts w:ascii="Arial" w:hAnsi="Arial" w:cs="Arial"/>
        </w:rPr>
        <w:t xml:space="preserve"> </w:t>
      </w:r>
      <w:proofErr w:type="spellStart"/>
      <w:r w:rsidR="00C37F4D">
        <w:rPr>
          <w:rFonts w:ascii="Arial" w:hAnsi="Arial" w:cs="Arial"/>
        </w:rPr>
        <w:t>ahli</w:t>
      </w:r>
      <w:proofErr w:type="spellEnd"/>
      <w:r w:rsidR="00C37F4D">
        <w:rPr>
          <w:rFonts w:ascii="Arial" w:hAnsi="Arial" w:cs="Arial"/>
        </w:rPr>
        <w:t xml:space="preserve"> </w:t>
      </w:r>
      <w:proofErr w:type="spellStart"/>
      <w:r w:rsidR="00C37F4D">
        <w:rPr>
          <w:rFonts w:ascii="Arial" w:hAnsi="Arial" w:cs="Arial"/>
        </w:rPr>
        <w:t>keluarga</w:t>
      </w:r>
      <w:proofErr w:type="spellEnd"/>
      <w:r w:rsidR="00C37F4D">
        <w:rPr>
          <w:rFonts w:ascii="Arial" w:hAnsi="Arial" w:cs="Arial"/>
        </w:rPr>
        <w:t xml:space="preserve"> </w:t>
      </w:r>
      <w:proofErr w:type="spellStart"/>
      <w:r w:rsidR="00C37F4D">
        <w:rPr>
          <w:rFonts w:ascii="Arial" w:hAnsi="Arial" w:cs="Arial"/>
        </w:rPr>
        <w:t>sekeliannya</w:t>
      </w:r>
      <w:proofErr w:type="spellEnd"/>
      <w:r w:rsidR="00C37F4D">
        <w:rPr>
          <w:rFonts w:ascii="Arial" w:hAnsi="Arial" w:cs="Arial"/>
        </w:rPr>
        <w:t xml:space="preserve">, </w:t>
      </w:r>
      <w:proofErr w:type="spellStart"/>
      <w:r w:rsidR="00C37F4D">
        <w:rPr>
          <w:rFonts w:ascii="Arial" w:hAnsi="Arial" w:cs="Arial"/>
        </w:rPr>
        <w:t>InsyaAllah</w:t>
      </w:r>
      <w:proofErr w:type="spellEnd"/>
      <w:r w:rsidR="00C37F4D">
        <w:rPr>
          <w:rFonts w:ascii="Arial" w:hAnsi="Arial" w:cs="Arial"/>
        </w:rPr>
        <w:t xml:space="preserve">. </w:t>
      </w:r>
      <w:proofErr w:type="gramStart"/>
      <w:r w:rsidR="00C37F4D">
        <w:rPr>
          <w:rFonts w:ascii="Arial" w:hAnsi="Arial" w:cs="Arial"/>
        </w:rPr>
        <w:t>Amin.</w:t>
      </w:r>
      <w:proofErr w:type="gramEnd"/>
    </w:p>
    <w:p w:rsidR="00C37F4D" w:rsidRDefault="00C37F4D" w:rsidP="00C37F4D">
      <w:pPr>
        <w:spacing w:after="0"/>
        <w:ind w:left="360" w:hanging="360"/>
        <w:jc w:val="both"/>
        <w:rPr>
          <w:rFonts w:ascii="Arial" w:hAnsi="Arial" w:cs="Arial"/>
        </w:rPr>
      </w:pPr>
    </w:p>
    <w:p w:rsidR="00C37F4D" w:rsidRDefault="00C37F4D" w:rsidP="00C37F4D">
      <w:pPr>
        <w:spacing w:after="0"/>
        <w:jc w:val="both"/>
        <w:rPr>
          <w:rFonts w:ascii="Arial" w:hAnsi="Arial" w:cs="Arial"/>
        </w:rPr>
      </w:pPr>
    </w:p>
    <w:p w:rsidR="00C37F4D" w:rsidRDefault="00C37F4D" w:rsidP="00C37F4D">
      <w:pPr>
        <w:spacing w:after="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Sekian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dimaklumkan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Jika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pertanyaan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tuan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bolehlah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berhubung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mana-mana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ahli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jawatankuasa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Surau</w:t>
      </w:r>
      <w:proofErr w:type="spellEnd"/>
      <w:r>
        <w:rPr>
          <w:rFonts w:ascii="Arial" w:hAnsi="Arial" w:cs="Arial"/>
        </w:rPr>
        <w:t xml:space="preserve"> Al-</w:t>
      </w:r>
      <w:proofErr w:type="spellStart"/>
      <w:r>
        <w:rPr>
          <w:rFonts w:ascii="Arial" w:hAnsi="Arial" w:cs="Arial"/>
        </w:rPr>
        <w:t>Furqan</w:t>
      </w:r>
      <w:proofErr w:type="spellEnd"/>
      <w:r>
        <w:rPr>
          <w:rFonts w:ascii="Arial" w:hAnsi="Arial" w:cs="Arial"/>
        </w:rPr>
        <w:t>.</w:t>
      </w:r>
    </w:p>
    <w:p w:rsidR="00C37F4D" w:rsidRDefault="00C37F4D" w:rsidP="00C37F4D">
      <w:pPr>
        <w:spacing w:after="0"/>
        <w:jc w:val="both"/>
        <w:rPr>
          <w:rFonts w:ascii="Arial" w:hAnsi="Arial" w:cs="Arial"/>
        </w:rPr>
      </w:pPr>
    </w:p>
    <w:p w:rsidR="00C37F4D" w:rsidRDefault="00C37F4D" w:rsidP="00C37F4D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Wassalam</w:t>
      </w:r>
      <w:proofErr w:type="spellEnd"/>
      <w:r>
        <w:rPr>
          <w:rFonts w:ascii="Arial" w:hAnsi="Arial" w:cs="Arial"/>
        </w:rPr>
        <w:t>,</w:t>
      </w:r>
    </w:p>
    <w:p w:rsidR="00C37F4D" w:rsidRDefault="00C37F4D" w:rsidP="00C37F4D">
      <w:pPr>
        <w:spacing w:after="0"/>
        <w:jc w:val="both"/>
        <w:rPr>
          <w:rFonts w:ascii="Arial" w:hAnsi="Arial" w:cs="Arial"/>
        </w:rPr>
      </w:pPr>
    </w:p>
    <w:p w:rsidR="00C37F4D" w:rsidRDefault="00C37F4D" w:rsidP="00C37F4D">
      <w:pPr>
        <w:spacing w:after="0"/>
        <w:jc w:val="both"/>
        <w:rPr>
          <w:rFonts w:ascii="Arial" w:hAnsi="Arial" w:cs="Arial"/>
        </w:rPr>
      </w:pPr>
    </w:p>
    <w:p w:rsidR="00C37F4D" w:rsidRDefault="00C37F4D" w:rsidP="00C37F4D">
      <w:pPr>
        <w:spacing w:after="0"/>
        <w:jc w:val="both"/>
        <w:rPr>
          <w:rFonts w:ascii="Arial" w:hAnsi="Arial" w:cs="Arial"/>
        </w:rPr>
      </w:pPr>
    </w:p>
    <w:p w:rsidR="00C37F4D" w:rsidRDefault="00C37F4D" w:rsidP="00C37F4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HJ OTHMAN AHMAD</w:t>
      </w:r>
    </w:p>
    <w:p w:rsidR="00C37F4D" w:rsidRDefault="00C37F4D" w:rsidP="00C37F4D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Pengerusi</w:t>
      </w:r>
      <w:proofErr w:type="spellEnd"/>
    </w:p>
    <w:p w:rsidR="004950FC" w:rsidRDefault="00C37F4D" w:rsidP="002A164D">
      <w:pPr>
        <w:spacing w:after="0"/>
        <w:jc w:val="both"/>
      </w:pPr>
      <w:proofErr w:type="spellStart"/>
      <w:r>
        <w:rPr>
          <w:rFonts w:ascii="Arial" w:hAnsi="Arial" w:cs="Arial"/>
        </w:rPr>
        <w:t>Surau</w:t>
      </w:r>
      <w:proofErr w:type="spellEnd"/>
      <w:r>
        <w:rPr>
          <w:rFonts w:ascii="Arial" w:hAnsi="Arial" w:cs="Arial"/>
        </w:rPr>
        <w:t xml:space="preserve"> Al-</w:t>
      </w:r>
      <w:proofErr w:type="spellStart"/>
      <w:r>
        <w:rPr>
          <w:rFonts w:ascii="Arial" w:hAnsi="Arial" w:cs="Arial"/>
        </w:rPr>
        <w:t>Furqan</w:t>
      </w:r>
      <w:proofErr w:type="spellEnd"/>
      <w:r>
        <w:rPr>
          <w:rFonts w:ascii="Arial" w:hAnsi="Arial" w:cs="Arial"/>
        </w:rPr>
        <w:t xml:space="preserve"> Taman </w:t>
      </w:r>
      <w:proofErr w:type="spellStart"/>
      <w:r>
        <w:rPr>
          <w:rFonts w:ascii="Arial" w:hAnsi="Arial" w:cs="Arial"/>
        </w:rPr>
        <w:t>Sekamat</w:t>
      </w:r>
      <w:proofErr w:type="spellEnd"/>
      <w:r>
        <w:rPr>
          <w:rFonts w:ascii="Arial" w:hAnsi="Arial" w:cs="Arial"/>
        </w:rPr>
        <w:t xml:space="preserve"> </w:t>
      </w:r>
    </w:p>
    <w:p w:rsidR="00C968BA" w:rsidRDefault="003006FE" w:rsidP="004950FC">
      <w:pPr>
        <w:jc w:val="center"/>
      </w:pPr>
    </w:p>
    <w:sectPr w:rsidR="00C968BA" w:rsidSect="003B78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630" w:right="1440" w:bottom="1440" w:left="1440" w:header="9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6FE" w:rsidRDefault="003006FE" w:rsidP="004950FC">
      <w:pPr>
        <w:spacing w:after="0" w:line="240" w:lineRule="auto"/>
      </w:pPr>
      <w:r>
        <w:separator/>
      </w:r>
    </w:p>
  </w:endnote>
  <w:endnote w:type="continuationSeparator" w:id="0">
    <w:p w:rsidR="003006FE" w:rsidRDefault="003006FE" w:rsidP="0049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F3" w:rsidRDefault="00230A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FC" w:rsidRDefault="000F5F75" w:rsidP="002D7133">
    <w:pPr>
      <w:pStyle w:val="Footer"/>
      <w:tabs>
        <w:tab w:val="clear" w:pos="4680"/>
        <w:tab w:val="clear" w:pos="9360"/>
        <w:tab w:val="left" w:pos="736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8070F5" wp14:editId="7A7A3779">
              <wp:simplePos x="0" y="0"/>
              <wp:positionH relativeFrom="column">
                <wp:posOffset>-400050</wp:posOffset>
              </wp:positionH>
              <wp:positionV relativeFrom="paragraph">
                <wp:posOffset>-153035</wp:posOffset>
              </wp:positionV>
              <wp:extent cx="6543675" cy="0"/>
              <wp:effectExtent l="9525" t="8890" r="9525" b="1016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3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5pt;margin-top:-12.05pt;width:51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cot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"/>
          </w:pict>
        </mc:Fallback>
      </mc:AlternateContent>
    </w:r>
    <w:r w:rsidR="002D713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F3" w:rsidRDefault="00230A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6FE" w:rsidRDefault="003006FE" w:rsidP="004950FC">
      <w:pPr>
        <w:spacing w:after="0" w:line="240" w:lineRule="auto"/>
      </w:pPr>
      <w:r>
        <w:separator/>
      </w:r>
    </w:p>
  </w:footnote>
  <w:footnote w:type="continuationSeparator" w:id="0">
    <w:p w:rsidR="003006FE" w:rsidRDefault="003006FE" w:rsidP="00495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F3" w:rsidRDefault="00230A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133" w:rsidRDefault="002D7133" w:rsidP="002D7133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99612E">
      <w:rPr>
        <w:rFonts w:asciiTheme="majorHAnsi" w:eastAsiaTheme="majorEastAsia" w:hAnsiTheme="majorHAnsi" w:cstheme="majorBidi"/>
        <w:noProof/>
        <w:color w:val="006600"/>
        <w:sz w:val="32"/>
        <w:szCs w:val="32"/>
      </w:rPr>
      <w:drawing>
        <wp:inline distT="0" distB="0" distL="0" distR="0" wp14:anchorId="7724CCD8" wp14:editId="59D376C6">
          <wp:extent cx="3448050" cy="552450"/>
          <wp:effectExtent l="57150" t="19050" r="19050" b="0"/>
          <wp:docPr id="4" name="Picture 0" descr="barisan imam dan siak_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isan imam dan siak_a.jpg"/>
                  <pic:cNvPicPr/>
                </pic:nvPicPr>
                <pic:blipFill>
                  <a:blip r:embed="rId1">
                    <a:lum bright="-11000" contrast="34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050" cy="552450"/>
                  </a:xfrm>
                  <a:prstGeom prst="rect">
                    <a:avLst/>
                  </a:prstGeom>
                  <a:ln>
                    <a:noFill/>
                  </a:ln>
                  <a:scene3d>
                    <a:camera prst="orthographicFront"/>
                    <a:lightRig rig="threePt" dir="t"/>
                  </a:scene3d>
                  <a:sp3d extrusionH="76200" contourW="12700">
                    <a:extrusionClr>
                      <a:schemeClr val="tx1"/>
                    </a:extrusionClr>
                    <a:contourClr>
                      <a:schemeClr val="bg1"/>
                    </a:contourClr>
                  </a:sp3d>
                </pic:spPr>
              </pic:pic>
            </a:graphicData>
          </a:graphic>
        </wp:inline>
      </w:drawing>
    </w:r>
  </w:p>
  <w:p w:rsidR="002D7133" w:rsidRPr="00230AF3" w:rsidRDefault="002D7133" w:rsidP="002D7133">
    <w:pPr>
      <w:pStyle w:val="Header"/>
      <w:pBdr>
        <w:bottom w:val="thickThinSmallGap" w:sz="24" w:space="1" w:color="622423" w:themeColor="accent2" w:themeShade="7F"/>
      </w:pBdr>
      <w:jc w:val="center"/>
      <w:rPr>
        <w:rFonts w:eastAsiaTheme="majorEastAsia" w:cstheme="minorHAnsi"/>
        <w:b/>
        <w:color w:val="006600"/>
        <w:sz w:val="28"/>
        <w:szCs w:val="32"/>
      </w:rPr>
    </w:pPr>
    <w:r w:rsidRPr="00230AF3">
      <w:rPr>
        <w:rFonts w:eastAsiaTheme="majorEastAsia" w:cstheme="minorHAnsi"/>
        <w:b/>
        <w:color w:val="006600"/>
        <w:sz w:val="28"/>
        <w:szCs w:val="32"/>
      </w:rPr>
      <w:t xml:space="preserve">Taman </w:t>
    </w:r>
    <w:proofErr w:type="spellStart"/>
    <w:r w:rsidRPr="00230AF3">
      <w:rPr>
        <w:rFonts w:eastAsiaTheme="majorEastAsia" w:cstheme="minorHAnsi"/>
        <w:b/>
        <w:color w:val="006600"/>
        <w:sz w:val="28"/>
        <w:szCs w:val="32"/>
      </w:rPr>
      <w:t>Sekamat</w:t>
    </w:r>
    <w:proofErr w:type="spellEnd"/>
    <w:r w:rsidRPr="00230AF3">
      <w:rPr>
        <w:rFonts w:eastAsiaTheme="majorEastAsia" w:cstheme="minorHAnsi"/>
        <w:b/>
        <w:color w:val="006600"/>
        <w:sz w:val="28"/>
        <w:szCs w:val="32"/>
      </w:rPr>
      <w:t xml:space="preserve">, 43000 </w:t>
    </w:r>
    <w:proofErr w:type="spellStart"/>
    <w:r w:rsidRPr="00230AF3">
      <w:rPr>
        <w:rFonts w:eastAsiaTheme="majorEastAsia" w:cstheme="minorHAnsi"/>
        <w:b/>
        <w:color w:val="006600"/>
        <w:sz w:val="28"/>
        <w:szCs w:val="32"/>
      </w:rPr>
      <w:t>Kajang</w:t>
    </w:r>
    <w:proofErr w:type="spellEnd"/>
    <w:r w:rsidRPr="00230AF3">
      <w:rPr>
        <w:rFonts w:eastAsiaTheme="majorEastAsia" w:cstheme="minorHAnsi"/>
        <w:b/>
        <w:color w:val="006600"/>
        <w:sz w:val="28"/>
        <w:szCs w:val="32"/>
      </w:rPr>
      <w:t xml:space="preserve"> Selangor </w:t>
    </w:r>
    <w:proofErr w:type="spellStart"/>
    <w:r w:rsidRPr="00230AF3">
      <w:rPr>
        <w:rFonts w:eastAsiaTheme="majorEastAsia" w:cstheme="minorHAnsi"/>
        <w:b/>
        <w:color w:val="006600"/>
        <w:sz w:val="28"/>
        <w:szCs w:val="32"/>
      </w:rPr>
      <w:t>Darul</w:t>
    </w:r>
    <w:proofErr w:type="spellEnd"/>
    <w:r w:rsidRPr="00230AF3">
      <w:rPr>
        <w:rFonts w:eastAsiaTheme="majorEastAsia" w:cstheme="minorHAnsi"/>
        <w:b/>
        <w:color w:val="006600"/>
        <w:sz w:val="28"/>
        <w:szCs w:val="32"/>
      </w:rPr>
      <w:t xml:space="preserve"> </w:t>
    </w:r>
    <w:proofErr w:type="spellStart"/>
    <w:r w:rsidRPr="00230AF3">
      <w:rPr>
        <w:rFonts w:eastAsiaTheme="majorEastAsia" w:cstheme="minorHAnsi"/>
        <w:b/>
        <w:color w:val="006600"/>
        <w:sz w:val="28"/>
        <w:szCs w:val="32"/>
      </w:rPr>
      <w:t>Ehsan</w:t>
    </w:r>
    <w:proofErr w:type="spellEnd"/>
  </w:p>
  <w:p w:rsidR="004950FC" w:rsidRPr="002D7133" w:rsidRDefault="004950FC" w:rsidP="002D71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F3" w:rsidRDefault="00230A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FC"/>
    <w:rsid w:val="00001586"/>
    <w:rsid w:val="00036E06"/>
    <w:rsid w:val="00086CA0"/>
    <w:rsid w:val="000F5F75"/>
    <w:rsid w:val="00230AF3"/>
    <w:rsid w:val="002A164D"/>
    <w:rsid w:val="002A607E"/>
    <w:rsid w:val="002D7133"/>
    <w:rsid w:val="003006FE"/>
    <w:rsid w:val="00336651"/>
    <w:rsid w:val="003B7844"/>
    <w:rsid w:val="003F1208"/>
    <w:rsid w:val="00445222"/>
    <w:rsid w:val="004950FC"/>
    <w:rsid w:val="00497342"/>
    <w:rsid w:val="005A35FB"/>
    <w:rsid w:val="006032FE"/>
    <w:rsid w:val="00667234"/>
    <w:rsid w:val="0099612E"/>
    <w:rsid w:val="00A8621A"/>
    <w:rsid w:val="00C37F4D"/>
    <w:rsid w:val="00DF5855"/>
    <w:rsid w:val="00E355DF"/>
    <w:rsid w:val="00E55AB1"/>
    <w:rsid w:val="00EA3324"/>
    <w:rsid w:val="00EC1783"/>
    <w:rsid w:val="00FA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0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5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0FC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495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50FC"/>
  </w:style>
  <w:style w:type="table" w:styleId="TableGrid">
    <w:name w:val="Table Grid"/>
    <w:basedOn w:val="TableNormal"/>
    <w:uiPriority w:val="59"/>
    <w:rsid w:val="00C37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0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5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0FC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495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50FC"/>
  </w:style>
  <w:style w:type="table" w:styleId="TableGrid">
    <w:name w:val="Table Grid"/>
    <w:basedOn w:val="TableNormal"/>
    <w:uiPriority w:val="59"/>
    <w:rsid w:val="00C37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CE6785.5349F470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051A1-DE4C-4821-A087-B1984111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s50575</dc:creator>
  <cp:lastModifiedBy>LENOVO</cp:lastModifiedBy>
  <cp:revision>3</cp:revision>
  <cp:lastPrinted>2014-09-12T11:23:00Z</cp:lastPrinted>
  <dcterms:created xsi:type="dcterms:W3CDTF">2014-09-12T11:22:00Z</dcterms:created>
  <dcterms:modified xsi:type="dcterms:W3CDTF">2014-09-12T11:23:00Z</dcterms:modified>
</cp:coreProperties>
</file>